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85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 ПРОГРАМА ЗА ДЕЙНОСТТА НА НАРОДНО</w:t>
      </w:r>
    </w:p>
    <w:p w:rsidR="00532BE4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ЧИТАЛИЩЕ ,,ПРОСВЕТА-1945” С.ГАБРИЦА</w:t>
      </w:r>
    </w:p>
    <w:p w:rsidR="00532BE4" w:rsidRDefault="004C0A90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2020</w:t>
      </w:r>
      <w:r w:rsidR="00532BE4">
        <w:rPr>
          <w:sz w:val="44"/>
          <w:szCs w:val="44"/>
        </w:rPr>
        <w:t xml:space="preserve"> ГОДИНА</w:t>
      </w:r>
    </w:p>
    <w:p w:rsidR="00532BE4" w:rsidRDefault="00532BE4" w:rsidP="00532BE4">
      <w:pPr>
        <w:rPr>
          <w:sz w:val="40"/>
          <w:szCs w:val="40"/>
        </w:rPr>
      </w:pPr>
      <w:r>
        <w:rPr>
          <w:sz w:val="40"/>
          <w:szCs w:val="40"/>
        </w:rPr>
        <w:t>Настоящата план програма е разработена на основание чл.26,ал.2 от З</w:t>
      </w:r>
      <w:r w:rsidR="000E2582">
        <w:rPr>
          <w:sz w:val="40"/>
          <w:szCs w:val="40"/>
        </w:rPr>
        <w:t>НК</w:t>
      </w:r>
    </w:p>
    <w:p w:rsidR="000E2582" w:rsidRPr="00532BE4" w:rsidRDefault="000E2582" w:rsidP="00532BE4">
      <w:pPr>
        <w:rPr>
          <w:sz w:val="40"/>
          <w:szCs w:val="40"/>
        </w:rPr>
      </w:pPr>
    </w:p>
    <w:p w:rsidR="00532BE4" w:rsidRDefault="004C0A90" w:rsidP="000E2582">
      <w:pPr>
        <w:rPr>
          <w:sz w:val="44"/>
          <w:szCs w:val="44"/>
        </w:rPr>
      </w:pPr>
      <w:r>
        <w:rPr>
          <w:sz w:val="44"/>
          <w:szCs w:val="44"/>
        </w:rPr>
        <w:t>1.Месец Февруари</w:t>
      </w:r>
      <w:r w:rsidR="000E2582">
        <w:rPr>
          <w:sz w:val="44"/>
          <w:szCs w:val="44"/>
        </w:rPr>
        <w:t xml:space="preserve"> Козметичен ден със жените от населението.</w:t>
      </w:r>
    </w:p>
    <w:p w:rsidR="000E2582" w:rsidRDefault="001653ED" w:rsidP="000E2582">
      <w:pPr>
        <w:rPr>
          <w:sz w:val="44"/>
          <w:szCs w:val="44"/>
        </w:rPr>
      </w:pPr>
      <w:r>
        <w:rPr>
          <w:sz w:val="44"/>
          <w:szCs w:val="44"/>
        </w:rPr>
        <w:t>2.Месец Февруари изготвя</w:t>
      </w:r>
      <w:r w:rsidR="000E2582">
        <w:rPr>
          <w:sz w:val="44"/>
          <w:szCs w:val="44"/>
        </w:rPr>
        <w:t xml:space="preserve">не на мартеници </w:t>
      </w:r>
      <w:r>
        <w:rPr>
          <w:sz w:val="44"/>
          <w:szCs w:val="44"/>
        </w:rPr>
        <w:t>с учениците.</w:t>
      </w:r>
    </w:p>
    <w:p w:rsidR="001653ED" w:rsidRDefault="001653ED" w:rsidP="000E2582">
      <w:pPr>
        <w:rPr>
          <w:sz w:val="44"/>
          <w:szCs w:val="44"/>
        </w:rPr>
      </w:pPr>
      <w:r>
        <w:rPr>
          <w:sz w:val="44"/>
          <w:szCs w:val="44"/>
        </w:rPr>
        <w:t>3.Месец Март празнуване на Баба Марта със децата.</w:t>
      </w:r>
    </w:p>
    <w:p w:rsidR="001653ED" w:rsidRDefault="001653ED" w:rsidP="000E2582">
      <w:pPr>
        <w:rPr>
          <w:sz w:val="44"/>
          <w:szCs w:val="44"/>
        </w:rPr>
      </w:pPr>
      <w:r>
        <w:rPr>
          <w:sz w:val="44"/>
          <w:szCs w:val="44"/>
        </w:rPr>
        <w:t>4.Празнуване 8 март деня на жената.</w:t>
      </w:r>
    </w:p>
    <w:p w:rsidR="001653ED" w:rsidRDefault="001653ED" w:rsidP="000E2582">
      <w:pPr>
        <w:rPr>
          <w:sz w:val="44"/>
          <w:szCs w:val="44"/>
        </w:rPr>
      </w:pPr>
      <w:r>
        <w:rPr>
          <w:sz w:val="44"/>
          <w:szCs w:val="44"/>
        </w:rPr>
        <w:t>5.Посрещане Първа Пролет със ЦДГ.</w:t>
      </w:r>
    </w:p>
    <w:p w:rsidR="001653ED" w:rsidRDefault="001653ED" w:rsidP="000E2582">
      <w:pPr>
        <w:rPr>
          <w:sz w:val="44"/>
          <w:szCs w:val="44"/>
        </w:rPr>
      </w:pPr>
      <w:r>
        <w:rPr>
          <w:sz w:val="44"/>
          <w:szCs w:val="44"/>
        </w:rPr>
        <w:t>6.Месец Юни празнуване</w:t>
      </w:r>
      <w:r w:rsidR="002D2798">
        <w:rPr>
          <w:sz w:val="44"/>
          <w:szCs w:val="44"/>
        </w:rPr>
        <w:t xml:space="preserve"> деня на детето.</w:t>
      </w:r>
    </w:p>
    <w:p w:rsidR="002D2798" w:rsidRDefault="002D2798" w:rsidP="000E2582">
      <w:pPr>
        <w:rPr>
          <w:sz w:val="44"/>
          <w:szCs w:val="44"/>
        </w:rPr>
      </w:pPr>
      <w:r>
        <w:rPr>
          <w:sz w:val="44"/>
          <w:szCs w:val="44"/>
        </w:rPr>
        <w:t>7.Месец юли,август.Откриване</w:t>
      </w:r>
      <w:r w:rsidR="009B6B88">
        <w:rPr>
          <w:sz w:val="44"/>
          <w:szCs w:val="44"/>
        </w:rPr>
        <w:t xml:space="preserve"> на работилница за изобразително изкуство с учениците.</w:t>
      </w:r>
    </w:p>
    <w:p w:rsidR="009B6B88" w:rsidRDefault="009B6B88" w:rsidP="000E2582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4C0A90">
        <w:rPr>
          <w:sz w:val="44"/>
          <w:szCs w:val="44"/>
        </w:rPr>
        <w:t xml:space="preserve">.Празнуване </w:t>
      </w:r>
      <w:proofErr w:type="spellStart"/>
      <w:r w:rsidR="004C0A90">
        <w:rPr>
          <w:sz w:val="44"/>
          <w:szCs w:val="44"/>
        </w:rPr>
        <w:t>мюслюмански</w:t>
      </w:r>
      <w:proofErr w:type="spellEnd"/>
      <w:r w:rsidR="004C0A90">
        <w:rPr>
          <w:sz w:val="44"/>
          <w:szCs w:val="44"/>
        </w:rPr>
        <w:t xml:space="preserve"> празник Байрям</w:t>
      </w:r>
    </w:p>
    <w:p w:rsidR="009B6B88" w:rsidRDefault="009B6B88" w:rsidP="000E25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9.Месец Декември организация на плетиво.</w:t>
      </w:r>
    </w:p>
    <w:p w:rsidR="002A6E91" w:rsidRDefault="009B6B88" w:rsidP="002A6E91">
      <w:pPr>
        <w:rPr>
          <w:sz w:val="44"/>
          <w:szCs w:val="44"/>
        </w:rPr>
      </w:pPr>
      <w:r>
        <w:rPr>
          <w:sz w:val="44"/>
          <w:szCs w:val="44"/>
        </w:rPr>
        <w:t>10.Чества</w:t>
      </w:r>
      <w:r w:rsidR="002A6E91">
        <w:rPr>
          <w:sz w:val="44"/>
          <w:szCs w:val="44"/>
        </w:rPr>
        <w:t>не на нова година с населението</w:t>
      </w:r>
    </w:p>
    <w:p w:rsidR="002A6E91" w:rsidRDefault="002A6E91" w:rsidP="002A6E9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9B6B88" w:rsidRDefault="004C0A90" w:rsidP="000E2582">
      <w:pPr>
        <w:rPr>
          <w:sz w:val="44"/>
          <w:szCs w:val="44"/>
        </w:rPr>
      </w:pPr>
      <w:r>
        <w:rPr>
          <w:sz w:val="44"/>
          <w:szCs w:val="44"/>
        </w:rPr>
        <w:t>6.11.2019</w:t>
      </w:r>
      <w:r w:rsidR="002A6E91">
        <w:rPr>
          <w:sz w:val="44"/>
          <w:szCs w:val="44"/>
        </w:rPr>
        <w:t xml:space="preserve"> г.                               Изготвил……………..          </w:t>
      </w:r>
      <w:r w:rsidR="002A6E91">
        <w:rPr>
          <w:sz w:val="44"/>
          <w:szCs w:val="44"/>
        </w:rPr>
        <w:tab/>
        <w:t xml:space="preserve">                                              /Ф.Мехмед/       </w:t>
      </w:r>
    </w:p>
    <w:p w:rsidR="000E2582" w:rsidRPr="00532BE4" w:rsidRDefault="000E2582" w:rsidP="00532BE4">
      <w:pPr>
        <w:jc w:val="center"/>
        <w:rPr>
          <w:sz w:val="44"/>
          <w:szCs w:val="44"/>
        </w:rPr>
      </w:pPr>
    </w:p>
    <w:sectPr w:rsidR="000E2582" w:rsidRPr="00532BE4" w:rsidSect="0058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BE4"/>
    <w:rsid w:val="000E2582"/>
    <w:rsid w:val="001653ED"/>
    <w:rsid w:val="002A6E91"/>
    <w:rsid w:val="002D2798"/>
    <w:rsid w:val="003614D3"/>
    <w:rsid w:val="004C0A90"/>
    <w:rsid w:val="00532BE4"/>
    <w:rsid w:val="00582E85"/>
    <w:rsid w:val="009B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2019-11-18T06:46:00Z</dcterms:created>
  <dcterms:modified xsi:type="dcterms:W3CDTF">2019-11-18T06:46:00Z</dcterms:modified>
</cp:coreProperties>
</file>